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 xml:space="preserve">ZARZĄDZENIE NR 13/ </w:t>
      </w:r>
      <w:bookmarkStart w:id="0" w:name="_GoBack"/>
      <w:bookmarkEnd w:id="0"/>
      <w:r>
        <w:rPr>
          <w:rFonts w:cs="Arial" w:ascii="Arial" w:hAnsi="Arial"/>
        </w:rPr>
        <w:t>2021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DYREKTORA SZKOŁY PODSTAWOWEJ NR 7  W CZELADZI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 xml:space="preserve"> </w:t>
      </w:r>
      <w:r>
        <w:rPr>
          <w:rFonts w:cs="Arial" w:ascii="Arial" w:hAnsi="Arial"/>
          <w:b/>
          <w:color w:val="auto"/>
        </w:rPr>
        <w:t>z dnia  18 czerwca 2021 r.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i/>
          <w:u w:val="single"/>
        </w:rPr>
        <w:t>w sprawie</w:t>
      </w:r>
      <w:r>
        <w:rPr>
          <w:rFonts w:cs="Arial" w:ascii="Arial" w:hAnsi="Arial"/>
          <w:b/>
          <w:i/>
          <w:u w:val="single"/>
        </w:rPr>
        <w:t xml:space="preserve">: </w:t>
      </w:r>
      <w:r>
        <w:rPr>
          <w:rFonts w:cs="Arial" w:ascii="Arial" w:hAnsi="Arial"/>
          <w:b/>
          <w:u w:val="single"/>
        </w:rPr>
        <w:t>powołania zespołu powypadkowego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Na podstawie § 43 Rozporządzenia Ministra Edukacji Narodowej i Sportu z dnia 31 grudnia 2002 r. w sprawie bezpieczeństwa i higieny w publicznych i niepublicznych szkołach i placówkach (Dz. U. Z 2003 r. nr 6, poz. 69)</w:t>
      </w:r>
    </w:p>
    <w:p>
      <w:pPr>
        <w:pStyle w:val="Textbody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</w:rPr>
        <w:t>§ 1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1. Powołuję zespół powypadkowy w składzie: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 xml:space="preserve">1. Katarzyna Prucnal – nauczyciel, inspektor bhp 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2. Izabela Musiał – nauczyciel, SIP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w celu ustalenia okoliczności i przyczyn wypadku, jakiemu uległa:</w:t>
      </w:r>
    </w:p>
    <w:p>
      <w:pPr>
        <w:pStyle w:val="Textbody"/>
        <w:numPr>
          <w:ilvl w:val="0"/>
          <w:numId w:val="2"/>
        </w:numPr>
        <w:rPr/>
      </w:pPr>
      <w:r>
        <w:rPr>
          <w:rFonts w:cs="Arial" w:ascii="Arial" w:hAnsi="Arial"/>
        </w:rPr>
        <w:t xml:space="preserve">dnia 15.06.2021r.  uczennica klasy 1a - SP 7  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2. Zobowiązuję zespół powypadkowy do: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niezwłocznego wszczęcia postępowania powypadkowego,</w:t>
      </w:r>
    </w:p>
    <w:p>
      <w:pPr>
        <w:pStyle w:val="Standard"/>
        <w:numPr>
          <w:ilvl w:val="0"/>
          <w:numId w:val="5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sporządzenia szkicu lub fotografii miejsc wypadku,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uzyskania opinii lekarskiej oraz zapoznania się z materiałami zebranymi przez organy prowadzące śledztwo,</w:t>
      </w:r>
    </w:p>
    <w:p>
      <w:pPr>
        <w:pStyle w:val="Standard"/>
        <w:numPr>
          <w:ilvl w:val="0"/>
          <w:numId w:val="7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przesłuchania świadków wypadku oraz nauczyciela sprawującego opiekę nad uczniem w chwili wypadku,</w:t>
      </w:r>
    </w:p>
    <w:p>
      <w:pPr>
        <w:pStyle w:val="Standard"/>
        <w:numPr>
          <w:ilvl w:val="0"/>
          <w:numId w:val="8"/>
        </w:numPr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sporządzenia w terminie 21 dni protokołu ustalenia okoliczności i przyczyn wypadku ucznia.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§ 2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Zarządzenie wchodzi w życie z dniem podjęcia.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§ 3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Wykonanie zarządzenia powierza się pracownikom ds. bhp w Szkole Podstawowej  nr 7  w Czeladzi.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311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Tahoma"/>
      <w:color w:val="auto"/>
      <w:kern w:val="2"/>
      <w:sz w:val="24"/>
      <w:szCs w:val="22"/>
      <w:lang w:val="pl-PL" w:eastAsia="en-US" w:bidi="ar-SA"/>
    </w:rPr>
  </w:style>
  <w:style w:type="paragraph" w:styleId="Nagwek1">
    <w:name w:val="Heading 1"/>
    <w:basedOn w:val="Nagwek"/>
    <w:qFormat/>
    <w:rsid w:val="00792311"/>
    <w:pPr>
      <w:outlineLvl w:val="0"/>
    </w:pPr>
    <w:rPr/>
  </w:style>
  <w:style w:type="paragraph" w:styleId="Nagwek2">
    <w:name w:val="Heading 2"/>
    <w:basedOn w:val="Standard"/>
    <w:qFormat/>
    <w:rsid w:val="00792311"/>
    <w:pPr>
      <w:keepNext w:val="true"/>
      <w:spacing w:lineRule="auto" w:line="360"/>
      <w:jc w:val="center"/>
      <w:outlineLvl w:val="1"/>
    </w:pPr>
    <w:rPr>
      <w:b/>
      <w:szCs w:val="20"/>
    </w:rPr>
  </w:style>
  <w:style w:type="paragraph" w:styleId="Nagwek3">
    <w:name w:val="Heading 3"/>
    <w:basedOn w:val="Nagwek"/>
    <w:qFormat/>
    <w:rsid w:val="0079231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92311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79231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7df5"/>
    <w:rPr>
      <w:rFonts w:ascii="Segoe UI" w:hAnsi="Segoe UI" w:cs="Segoe UI"/>
      <w:sz w:val="18"/>
      <w:szCs w:val="18"/>
    </w:rPr>
  </w:style>
  <w:style w:type="paragraph" w:styleId="Nagwek" w:customStyle="1">
    <w:name w:val="Nagłówek"/>
    <w:basedOn w:val="Standard"/>
    <w:next w:val="Textbody"/>
    <w:qFormat/>
    <w:rsid w:val="0079231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9231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792311"/>
    <w:pPr>
      <w:suppressLineNumbers/>
    </w:pPr>
    <w:rPr>
      <w:rFonts w:cs="Mangal"/>
    </w:rPr>
  </w:style>
  <w:style w:type="paragraph" w:styleId="Standard" w:customStyle="1">
    <w:name w:val="Standard"/>
    <w:qFormat/>
    <w:rsid w:val="0079231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val="pl-PL" w:bidi="ar-SA"/>
    </w:rPr>
  </w:style>
  <w:style w:type="paragraph" w:styleId="Textbody" w:customStyle="1">
    <w:name w:val="Text body"/>
    <w:basedOn w:val="Standard"/>
    <w:qFormat/>
    <w:rsid w:val="00792311"/>
    <w:pPr>
      <w:spacing w:lineRule="auto" w:line="360"/>
      <w:jc w:val="both"/>
    </w:pPr>
    <w:rPr>
      <w:szCs w:val="20"/>
    </w:rPr>
  </w:style>
  <w:style w:type="paragraph" w:styleId="Caption">
    <w:name w:val="caption"/>
    <w:basedOn w:val="Standard"/>
    <w:qFormat/>
    <w:rsid w:val="00792311"/>
    <w:pPr>
      <w:suppressLineNumbers/>
      <w:spacing w:before="120" w:after="120"/>
    </w:pPr>
    <w:rPr>
      <w:rFonts w:cs="Mangal"/>
      <w:i/>
      <w:iCs/>
    </w:rPr>
  </w:style>
  <w:style w:type="paragraph" w:styleId="Cytaty" w:customStyle="1">
    <w:name w:val="Cytaty"/>
    <w:basedOn w:val="Standard"/>
    <w:qFormat/>
    <w:rsid w:val="00792311"/>
    <w:pPr/>
    <w:rPr/>
  </w:style>
  <w:style w:type="paragraph" w:styleId="Tytu">
    <w:name w:val="Title"/>
    <w:basedOn w:val="Nagwek"/>
    <w:qFormat/>
    <w:rsid w:val="00792311"/>
    <w:pPr/>
    <w:rPr/>
  </w:style>
  <w:style w:type="paragraph" w:styleId="Podtytu">
    <w:name w:val="Subtitle"/>
    <w:basedOn w:val="Nagwek"/>
    <w:qFormat/>
    <w:rsid w:val="00792311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7df5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  <w:rsid w:val="0079231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178</Words>
  <Characters>1012</Characters>
  <CharactersWithSpaces>1187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2021-03-16T19:51:00Z</dcterms:created>
  <dc:creator>abijak</dc:creator>
  <dc:description/>
  <dc:language>pl-PL</dc:language>
  <cp:lastModifiedBy>Konto Microsoft</cp:lastModifiedBy>
  <cp:lastPrinted>2021-03-09T19:59:00Z</cp:lastPrinted>
  <dcterms:modified xsi:type="dcterms:W3CDTF">2021-06-22T18:02:00Z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